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85" w:rsidRDefault="00F8724D">
      <w:pPr>
        <w:pStyle w:val="a3"/>
      </w:pPr>
      <w:bookmarkStart w:id="0" w:name="_GoBack"/>
      <w:bookmarkEnd w:id="0"/>
      <w:r>
        <w:rPr>
          <w:rFonts w:hint="eastAsia"/>
        </w:rPr>
        <w:t>博士论坛</w:t>
      </w:r>
    </w:p>
    <w:p w:rsidR="005A2085" w:rsidRDefault="00F8724D">
      <w:pPr>
        <w:spacing w:line="360" w:lineRule="auto"/>
        <w:rPr>
          <w:rFonts w:ascii="Garamond"/>
          <w:b/>
        </w:rPr>
      </w:pPr>
      <w:r>
        <w:rPr>
          <w:rFonts w:ascii="Garamond" w:hint="eastAsia"/>
          <w:b/>
        </w:rPr>
        <w:t>时间：</w:t>
      </w:r>
      <w:r>
        <w:rPr>
          <w:rFonts w:ascii="Garamond"/>
          <w:b/>
        </w:rPr>
        <w:t>20</w:t>
      </w:r>
      <w:r>
        <w:rPr>
          <w:rFonts w:ascii="Garamond" w:hint="eastAsia"/>
          <w:b/>
        </w:rPr>
        <w:t>22</w:t>
      </w:r>
      <w:r>
        <w:rPr>
          <w:rFonts w:ascii="Garamond" w:hint="eastAsia"/>
          <w:b/>
        </w:rPr>
        <w:t>年</w:t>
      </w:r>
      <w:r>
        <w:rPr>
          <w:rFonts w:ascii="Garamond" w:hint="eastAsia"/>
          <w:b/>
        </w:rPr>
        <w:t>6</w:t>
      </w:r>
      <w:r>
        <w:rPr>
          <w:rFonts w:ascii="Garamond" w:hint="eastAsia"/>
          <w:b/>
        </w:rPr>
        <w:t>月</w:t>
      </w:r>
      <w:r>
        <w:rPr>
          <w:rFonts w:ascii="Garamond"/>
          <w:b/>
        </w:rPr>
        <w:t>20</w:t>
      </w:r>
      <w:r>
        <w:rPr>
          <w:rFonts w:ascii="Garamond" w:hint="eastAsia"/>
          <w:b/>
        </w:rPr>
        <w:t>日</w:t>
      </w:r>
      <w:r>
        <w:rPr>
          <w:rFonts w:ascii="Garamond"/>
          <w:b/>
        </w:rPr>
        <w:t xml:space="preserve"> 10</w:t>
      </w:r>
      <w:r>
        <w:rPr>
          <w:rFonts w:ascii="Garamond" w:hint="eastAsia"/>
          <w:b/>
        </w:rPr>
        <w:t>:</w:t>
      </w:r>
      <w:r>
        <w:rPr>
          <w:rFonts w:ascii="Garamond"/>
          <w:b/>
        </w:rPr>
        <w:t>00-12:00</w:t>
      </w:r>
    </w:p>
    <w:p w:rsidR="005A2085" w:rsidRDefault="00F8724D">
      <w:pPr>
        <w:rPr>
          <w:rFonts w:ascii="Garamond"/>
          <w:b/>
        </w:rPr>
      </w:pPr>
      <w:r>
        <w:rPr>
          <w:rFonts w:ascii="Garamond" w:hint="eastAsia"/>
          <w:b/>
        </w:rPr>
        <w:t>地点：</w:t>
      </w:r>
      <w:r>
        <w:rPr>
          <w:rFonts w:ascii="Garamond" w:hint="eastAsia"/>
          <w:b/>
        </w:rPr>
        <w:t>腾讯会议</w:t>
      </w:r>
      <w:r>
        <w:rPr>
          <w:rFonts w:ascii="Garamond" w:hint="eastAsia"/>
          <w:b/>
        </w:rPr>
        <w:t>:614-748-091</w:t>
      </w:r>
    </w:p>
    <w:p w:rsidR="005A2085" w:rsidRDefault="00F8724D">
      <w:pPr>
        <w:rPr>
          <w:rFonts w:ascii="Garamond"/>
          <w:b/>
        </w:rPr>
      </w:pPr>
      <w:r>
        <w:rPr>
          <w:rFonts w:ascii="Garamond"/>
          <w:b/>
        </w:rPr>
        <w:t>参加人员：</w:t>
      </w:r>
    </w:p>
    <w:p w:rsidR="005A2085" w:rsidRDefault="00F8724D">
      <w:pPr>
        <w:rPr>
          <w:rFonts w:ascii="Garamond" w:hAnsi="Garamond"/>
          <w:b/>
        </w:rPr>
      </w:pPr>
      <w:r>
        <w:rPr>
          <w:rFonts w:ascii="Garamond" w:hAnsi="Garamond"/>
          <w:b/>
        </w:rPr>
        <w:t>21113056</w:t>
      </w:r>
      <w:r>
        <w:rPr>
          <w:rFonts w:ascii="Garamond" w:hAnsi="Garamond"/>
          <w:b/>
        </w:rPr>
        <w:t>丁桂伟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工程与项目管理</w:t>
      </w:r>
      <w:r>
        <w:rPr>
          <w:rFonts w:ascii="Garamond" w:hAnsi="Garamond"/>
          <w:b/>
        </w:rPr>
        <w:t xml:space="preserve">  21113060</w:t>
      </w:r>
      <w:r>
        <w:rPr>
          <w:rFonts w:ascii="Garamond" w:hAnsi="Garamond"/>
          <w:b/>
        </w:rPr>
        <w:t>杨猛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工程与项目管理</w:t>
      </w:r>
    </w:p>
    <w:p w:rsidR="005A2085" w:rsidRDefault="00F8724D">
      <w:pPr>
        <w:rPr>
          <w:rFonts w:ascii="Garamond" w:hAnsi="Garamond"/>
          <w:b/>
        </w:rPr>
      </w:pPr>
      <w:r>
        <w:rPr>
          <w:rFonts w:ascii="Garamond" w:hAnsi="Garamond"/>
          <w:b/>
        </w:rPr>
        <w:t>21113058</w:t>
      </w:r>
      <w:r>
        <w:rPr>
          <w:rFonts w:ascii="Garamond" w:hAnsi="Garamond"/>
          <w:b/>
        </w:rPr>
        <w:t>韩丹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工程与项目管理</w:t>
      </w:r>
      <w:r>
        <w:rPr>
          <w:rFonts w:ascii="Garamond" w:hAnsi="Garamond" w:hint="eastAsia"/>
          <w:b/>
        </w:rPr>
        <w:t xml:space="preserve">  </w:t>
      </w:r>
      <w:r>
        <w:rPr>
          <w:rFonts w:ascii="Garamond" w:hAnsi="Garamond"/>
          <w:b/>
        </w:rPr>
        <w:t>21113055</w:t>
      </w:r>
      <w:r>
        <w:rPr>
          <w:rFonts w:ascii="Garamond" w:hAnsi="Garamond"/>
          <w:b/>
        </w:rPr>
        <w:t>刘凯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工程与项目管理</w:t>
      </w:r>
    </w:p>
    <w:p w:rsidR="005A2085" w:rsidRDefault="00F8724D">
      <w:pPr>
        <w:rPr>
          <w:rFonts w:ascii="Garamond" w:hAnsi="Garamond"/>
          <w:b/>
        </w:rPr>
      </w:pPr>
      <w:r>
        <w:rPr>
          <w:rFonts w:ascii="Garamond" w:hAnsi="Garamond" w:hint="eastAsia"/>
          <w:b/>
        </w:rPr>
        <w:t>21112057</w:t>
      </w:r>
      <w:r>
        <w:rPr>
          <w:rFonts w:ascii="Garamond" w:hAnsi="Garamond" w:hint="eastAsia"/>
          <w:b/>
        </w:rPr>
        <w:t>田锦召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 w:hint="eastAsia"/>
          <w:b/>
        </w:rPr>
        <w:t>工程与项目管理</w:t>
      </w:r>
    </w:p>
    <w:p w:rsidR="005A2085" w:rsidRDefault="005A2085">
      <w:pPr>
        <w:rPr>
          <w:rFonts w:ascii="Garamond" w:hAnsi="Garamond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296"/>
        <w:gridCol w:w="5496"/>
        <w:gridCol w:w="1094"/>
      </w:tblGrid>
      <w:tr w:rsidR="005A2085">
        <w:tc>
          <w:tcPr>
            <w:tcW w:w="1241" w:type="dxa"/>
            <w:vAlign w:val="center"/>
          </w:tcPr>
          <w:p w:rsidR="005A2085" w:rsidRDefault="00F8724D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296" w:type="dxa"/>
            <w:vAlign w:val="center"/>
          </w:tcPr>
          <w:p w:rsidR="005A2085" w:rsidRDefault="00F8724D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号</w:t>
            </w:r>
          </w:p>
        </w:tc>
        <w:tc>
          <w:tcPr>
            <w:tcW w:w="5496" w:type="dxa"/>
            <w:vAlign w:val="center"/>
          </w:tcPr>
          <w:p w:rsidR="005A2085" w:rsidRDefault="00F8724D">
            <w:pPr>
              <w:jc w:val="center"/>
            </w:pPr>
            <w:r>
              <w:t>题</w:t>
            </w:r>
            <w:r>
              <w:rPr>
                <w:rFonts w:hint="eastAsia"/>
              </w:rPr>
              <w:t xml:space="preserve">   </w:t>
            </w:r>
            <w:r>
              <w:t>目</w:t>
            </w:r>
          </w:p>
        </w:tc>
        <w:tc>
          <w:tcPr>
            <w:tcW w:w="1094" w:type="dxa"/>
            <w:vAlign w:val="center"/>
          </w:tcPr>
          <w:p w:rsidR="005A2085" w:rsidRDefault="00F8724D">
            <w:pPr>
              <w:jc w:val="center"/>
            </w:pPr>
            <w:r>
              <w:t>导</w:t>
            </w:r>
            <w:r>
              <w:rPr>
                <w:rFonts w:hint="eastAsia"/>
              </w:rPr>
              <w:t xml:space="preserve">  </w:t>
            </w:r>
            <w:r>
              <w:t>师</w:t>
            </w:r>
          </w:p>
        </w:tc>
      </w:tr>
      <w:tr w:rsidR="005A2085">
        <w:tc>
          <w:tcPr>
            <w:tcW w:w="1241" w:type="dxa"/>
            <w:vAlign w:val="center"/>
          </w:tcPr>
          <w:p w:rsidR="005A2085" w:rsidRDefault="00F8724D">
            <w:pPr>
              <w:jc w:val="center"/>
            </w:pPr>
            <w:r>
              <w:t>丁桂伟</w:t>
            </w:r>
          </w:p>
        </w:tc>
        <w:tc>
          <w:tcPr>
            <w:tcW w:w="1296" w:type="dxa"/>
            <w:vAlign w:val="center"/>
          </w:tcPr>
          <w:p w:rsidR="005A2085" w:rsidRDefault="00F8724D">
            <w:pPr>
              <w:jc w:val="center"/>
            </w:pPr>
            <w:r>
              <w:t>21113056</w:t>
            </w:r>
          </w:p>
        </w:tc>
        <w:tc>
          <w:tcPr>
            <w:tcW w:w="5496" w:type="dxa"/>
            <w:vAlign w:val="center"/>
          </w:tcPr>
          <w:p w:rsidR="005A2085" w:rsidRDefault="00F8724D">
            <w:pPr>
              <w:jc w:val="center"/>
            </w:pPr>
            <w:r>
              <w:t>领导对项目团队创造力的跨层次影响</w:t>
            </w:r>
          </w:p>
        </w:tc>
        <w:tc>
          <w:tcPr>
            <w:tcW w:w="1094" w:type="dxa"/>
            <w:vAlign w:val="center"/>
          </w:tcPr>
          <w:p w:rsidR="005A2085" w:rsidRDefault="00F8724D">
            <w:pPr>
              <w:jc w:val="center"/>
            </w:pPr>
            <w:r>
              <w:t>任旭</w:t>
            </w:r>
          </w:p>
        </w:tc>
      </w:tr>
      <w:tr w:rsidR="005A2085">
        <w:tc>
          <w:tcPr>
            <w:tcW w:w="1241" w:type="dxa"/>
            <w:vAlign w:val="center"/>
          </w:tcPr>
          <w:p w:rsidR="005A2085" w:rsidRDefault="00F8724D">
            <w:pPr>
              <w:jc w:val="center"/>
            </w:pPr>
            <w:r>
              <w:t>杨猛</w:t>
            </w:r>
          </w:p>
        </w:tc>
        <w:tc>
          <w:tcPr>
            <w:tcW w:w="1296" w:type="dxa"/>
            <w:vAlign w:val="center"/>
          </w:tcPr>
          <w:p w:rsidR="005A2085" w:rsidRDefault="00F8724D">
            <w:pPr>
              <w:jc w:val="center"/>
            </w:pPr>
            <w:r>
              <w:t>21113060</w:t>
            </w:r>
          </w:p>
        </w:tc>
        <w:tc>
          <w:tcPr>
            <w:tcW w:w="5496" w:type="dxa"/>
            <w:vAlign w:val="center"/>
          </w:tcPr>
          <w:p w:rsidR="005A2085" w:rsidRDefault="00F8724D">
            <w:pPr>
              <w:jc w:val="center"/>
            </w:pPr>
            <w:r>
              <w:t>光储充一体化电动汽车充电站经济性研究</w:t>
            </w:r>
          </w:p>
        </w:tc>
        <w:tc>
          <w:tcPr>
            <w:tcW w:w="1094" w:type="dxa"/>
          </w:tcPr>
          <w:p w:rsidR="005A2085" w:rsidRDefault="00F8724D">
            <w:pPr>
              <w:jc w:val="center"/>
            </w:pPr>
            <w:r>
              <w:t>刘伊生</w:t>
            </w:r>
          </w:p>
        </w:tc>
      </w:tr>
      <w:tr w:rsidR="005A2085">
        <w:tc>
          <w:tcPr>
            <w:tcW w:w="1241" w:type="dxa"/>
          </w:tcPr>
          <w:p w:rsidR="005A2085" w:rsidRDefault="00F8724D">
            <w:pPr>
              <w:jc w:val="center"/>
            </w:pPr>
            <w:r>
              <w:t>刘凯</w:t>
            </w:r>
          </w:p>
        </w:tc>
        <w:tc>
          <w:tcPr>
            <w:tcW w:w="1296" w:type="dxa"/>
          </w:tcPr>
          <w:p w:rsidR="005A2085" w:rsidRDefault="00F8724D">
            <w:pPr>
              <w:jc w:val="center"/>
            </w:pPr>
            <w:r>
              <w:t>21113055</w:t>
            </w:r>
          </w:p>
        </w:tc>
        <w:tc>
          <w:tcPr>
            <w:tcW w:w="5496" w:type="dxa"/>
            <w:vAlign w:val="center"/>
          </w:tcPr>
          <w:p w:rsidR="005A2085" w:rsidRDefault="00F8724D">
            <w:pPr>
              <w:jc w:val="center"/>
              <w:rPr>
                <w:highlight w:val="yellow"/>
              </w:rPr>
            </w:pPr>
            <w:r>
              <w:t>复杂艰险山区超大型铁路项目创新成果转化激励监督研究</w:t>
            </w:r>
          </w:p>
        </w:tc>
        <w:tc>
          <w:tcPr>
            <w:tcW w:w="1094" w:type="dxa"/>
          </w:tcPr>
          <w:p w:rsidR="005A2085" w:rsidRDefault="00F8724D">
            <w:pPr>
              <w:jc w:val="center"/>
            </w:pPr>
            <w:r>
              <w:t>刘玉明</w:t>
            </w:r>
          </w:p>
        </w:tc>
      </w:tr>
      <w:tr w:rsidR="005A2085">
        <w:tc>
          <w:tcPr>
            <w:tcW w:w="1241" w:type="dxa"/>
          </w:tcPr>
          <w:p w:rsidR="005A2085" w:rsidRDefault="00F8724D">
            <w:pPr>
              <w:jc w:val="center"/>
            </w:pPr>
            <w:r>
              <w:rPr>
                <w:rFonts w:hint="eastAsia"/>
              </w:rPr>
              <w:t>田锦召</w:t>
            </w:r>
          </w:p>
        </w:tc>
        <w:tc>
          <w:tcPr>
            <w:tcW w:w="1296" w:type="dxa"/>
          </w:tcPr>
          <w:p w:rsidR="005A2085" w:rsidRDefault="00F8724D">
            <w:pPr>
              <w:jc w:val="center"/>
            </w:pPr>
            <w:r>
              <w:rPr>
                <w:rFonts w:hint="eastAsia"/>
              </w:rPr>
              <w:t>21113057</w:t>
            </w:r>
          </w:p>
        </w:tc>
        <w:tc>
          <w:tcPr>
            <w:tcW w:w="5496" w:type="dxa"/>
            <w:vAlign w:val="center"/>
          </w:tcPr>
          <w:p w:rsidR="005A2085" w:rsidRDefault="00F8724D">
            <w:pPr>
              <w:ind w:firstLineChars="500" w:firstLine="1200"/>
            </w:pPr>
            <w:r>
              <w:t>中国铁路投融资体制改革研究</w:t>
            </w:r>
          </w:p>
        </w:tc>
        <w:tc>
          <w:tcPr>
            <w:tcW w:w="1094" w:type="dxa"/>
          </w:tcPr>
          <w:p w:rsidR="005A2085" w:rsidRDefault="00F8724D">
            <w:pPr>
              <w:jc w:val="center"/>
            </w:pPr>
            <w:r>
              <w:rPr>
                <w:rFonts w:hint="eastAsia"/>
              </w:rPr>
              <w:t>刘伊生</w:t>
            </w:r>
          </w:p>
        </w:tc>
      </w:tr>
      <w:tr w:rsidR="005A2085">
        <w:tc>
          <w:tcPr>
            <w:tcW w:w="1241" w:type="dxa"/>
          </w:tcPr>
          <w:p w:rsidR="005A2085" w:rsidRDefault="00F8724D">
            <w:pPr>
              <w:jc w:val="center"/>
            </w:pPr>
            <w:r>
              <w:t>韩丹</w:t>
            </w:r>
          </w:p>
        </w:tc>
        <w:tc>
          <w:tcPr>
            <w:tcW w:w="1296" w:type="dxa"/>
          </w:tcPr>
          <w:p w:rsidR="005A2085" w:rsidRDefault="00F8724D">
            <w:pPr>
              <w:jc w:val="center"/>
            </w:pPr>
            <w:r>
              <w:t>21113058</w:t>
            </w:r>
          </w:p>
        </w:tc>
        <w:tc>
          <w:tcPr>
            <w:tcW w:w="5496" w:type="dxa"/>
            <w:vAlign w:val="center"/>
          </w:tcPr>
          <w:p w:rsidR="005A2085" w:rsidRDefault="00F8724D">
            <w:pPr>
              <w:jc w:val="center"/>
            </w:pPr>
            <w:r>
              <w:t>多层次社会网络视角下城市更新治理模式研究</w:t>
            </w:r>
          </w:p>
        </w:tc>
        <w:tc>
          <w:tcPr>
            <w:tcW w:w="1094" w:type="dxa"/>
          </w:tcPr>
          <w:p w:rsidR="005A2085" w:rsidRDefault="00F8724D">
            <w:pPr>
              <w:jc w:val="center"/>
            </w:pPr>
            <w:r>
              <w:t>郝生跃</w:t>
            </w:r>
          </w:p>
        </w:tc>
      </w:tr>
    </w:tbl>
    <w:p w:rsidR="005A2085" w:rsidRDefault="005A2085">
      <w:pPr>
        <w:rPr>
          <w:rFonts w:ascii="Garamond"/>
        </w:rPr>
      </w:pPr>
    </w:p>
    <w:p w:rsidR="005A2085" w:rsidRDefault="00F8724D">
      <w:pPr>
        <w:spacing w:line="360" w:lineRule="auto"/>
        <w:rPr>
          <w:rFonts w:ascii="Garamond"/>
          <w:b/>
        </w:rPr>
      </w:pPr>
      <w:r>
        <w:rPr>
          <w:rFonts w:ascii="Garamond" w:hint="eastAsia"/>
          <w:b/>
        </w:rPr>
        <w:t>时间：</w:t>
      </w:r>
      <w:r>
        <w:rPr>
          <w:rFonts w:ascii="Garamond"/>
          <w:b/>
        </w:rPr>
        <w:t>20</w:t>
      </w:r>
      <w:r>
        <w:rPr>
          <w:rFonts w:ascii="Garamond" w:hint="eastAsia"/>
          <w:b/>
        </w:rPr>
        <w:t>2</w:t>
      </w:r>
      <w:r>
        <w:rPr>
          <w:rFonts w:ascii="Garamond" w:hint="eastAsia"/>
          <w:b/>
        </w:rPr>
        <w:t>2</w:t>
      </w:r>
      <w:r>
        <w:rPr>
          <w:rFonts w:ascii="Garamond" w:hint="eastAsia"/>
          <w:b/>
        </w:rPr>
        <w:t>年</w:t>
      </w:r>
      <w:r>
        <w:rPr>
          <w:rFonts w:ascii="Garamond" w:hint="eastAsia"/>
          <w:b/>
        </w:rPr>
        <w:t>6</w:t>
      </w:r>
      <w:r>
        <w:rPr>
          <w:rFonts w:ascii="Garamond" w:hint="eastAsia"/>
          <w:b/>
        </w:rPr>
        <w:t>月</w:t>
      </w:r>
      <w:r>
        <w:rPr>
          <w:rFonts w:ascii="Garamond"/>
          <w:b/>
        </w:rPr>
        <w:t>21</w:t>
      </w:r>
      <w:r>
        <w:rPr>
          <w:rFonts w:ascii="Garamond" w:hint="eastAsia"/>
          <w:b/>
        </w:rPr>
        <w:t>日</w:t>
      </w:r>
      <w:r>
        <w:rPr>
          <w:rFonts w:ascii="Garamond" w:hint="eastAsia"/>
          <w:b/>
        </w:rPr>
        <w:t>14:-17:00</w:t>
      </w:r>
    </w:p>
    <w:p w:rsidR="005A2085" w:rsidRDefault="00F8724D">
      <w:pPr>
        <w:rPr>
          <w:rFonts w:ascii="Garamond"/>
          <w:b/>
        </w:rPr>
      </w:pPr>
      <w:r>
        <w:rPr>
          <w:rFonts w:ascii="Garamond" w:hint="eastAsia"/>
          <w:b/>
        </w:rPr>
        <w:t>地点：</w:t>
      </w:r>
      <w:r>
        <w:rPr>
          <w:rFonts w:ascii="Garamond"/>
          <w:b/>
        </w:rPr>
        <w:t>腾讯会议</w:t>
      </w:r>
      <w:r>
        <w:rPr>
          <w:rFonts w:ascii="Garamond"/>
          <w:b/>
        </w:rPr>
        <w:t>338-211-087</w:t>
      </w:r>
    </w:p>
    <w:p w:rsidR="005A2085" w:rsidRDefault="00F8724D">
      <w:pPr>
        <w:rPr>
          <w:rFonts w:ascii="Garamond" w:hAnsi="Garamond"/>
          <w:b/>
        </w:rPr>
      </w:pPr>
      <w:r>
        <w:rPr>
          <w:rFonts w:ascii="Garamond"/>
          <w:b/>
        </w:rPr>
        <w:t>参加人员：</w:t>
      </w:r>
    </w:p>
    <w:p w:rsidR="005A2085" w:rsidRDefault="00F8724D">
      <w:pPr>
        <w:rPr>
          <w:rFonts w:ascii="Garamond" w:hAnsi="Garamond"/>
          <w:b/>
        </w:rPr>
      </w:pPr>
      <w:r>
        <w:rPr>
          <w:rFonts w:ascii="Garamond" w:hAnsi="Garamond"/>
          <w:b/>
        </w:rPr>
        <w:t>21113056</w:t>
      </w:r>
      <w:r>
        <w:rPr>
          <w:rFonts w:ascii="Garamond" w:hAnsi="Garamond"/>
          <w:b/>
        </w:rPr>
        <w:t>丁桂伟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工程与项目管理</w:t>
      </w:r>
      <w:r>
        <w:rPr>
          <w:rFonts w:ascii="Garamond" w:hAnsi="Garamond" w:hint="eastAsia"/>
          <w:b/>
        </w:rPr>
        <w:t xml:space="preserve">  </w:t>
      </w:r>
      <w:r>
        <w:rPr>
          <w:rFonts w:ascii="Garamond" w:hAnsi="Garamond"/>
          <w:b/>
        </w:rPr>
        <w:t>21113060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杨猛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工程与项目管理</w:t>
      </w:r>
    </w:p>
    <w:p w:rsidR="005A2085" w:rsidRDefault="00F8724D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21113058 </w:t>
      </w:r>
      <w:r>
        <w:rPr>
          <w:rFonts w:ascii="Garamond" w:hAnsi="Garamond"/>
          <w:b/>
        </w:rPr>
        <w:t>韩丹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工程与项目管理</w:t>
      </w:r>
      <w:r>
        <w:rPr>
          <w:rFonts w:ascii="Garamond" w:hAnsi="Garamond" w:hint="eastAsia"/>
          <w:b/>
        </w:rPr>
        <w:t xml:space="preserve">  </w:t>
      </w:r>
      <w:r>
        <w:rPr>
          <w:rFonts w:ascii="Garamond" w:hAnsi="Garamond"/>
          <w:b/>
        </w:rPr>
        <w:t>21113055</w:t>
      </w:r>
      <w:r>
        <w:rPr>
          <w:rFonts w:ascii="Garamond" w:hAnsi="Garamond"/>
          <w:b/>
        </w:rPr>
        <w:t>刘凯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工程与项目管理</w:t>
      </w:r>
    </w:p>
    <w:p w:rsidR="005A2085" w:rsidRDefault="00F8724D">
      <w:pPr>
        <w:rPr>
          <w:rFonts w:ascii="Garamond" w:hAnsi="Garamond"/>
          <w:b/>
        </w:rPr>
      </w:pPr>
      <w:r>
        <w:rPr>
          <w:rFonts w:ascii="Garamond" w:hAnsi="Garamond" w:hint="eastAsia"/>
          <w:b/>
        </w:rPr>
        <w:t>21113057</w:t>
      </w:r>
      <w:r>
        <w:rPr>
          <w:rFonts w:ascii="Garamond" w:hAnsi="Garamond" w:hint="eastAsia"/>
          <w:b/>
        </w:rPr>
        <w:t>田锦召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 w:hint="eastAsia"/>
          <w:b/>
        </w:rPr>
        <w:t>工程与项目管理</w:t>
      </w:r>
    </w:p>
    <w:p w:rsidR="005A2085" w:rsidRDefault="005A2085">
      <w:pPr>
        <w:rPr>
          <w:rFonts w:ascii="Garamond" w:hAnsi="Garamond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296"/>
        <w:gridCol w:w="5496"/>
        <w:gridCol w:w="1094"/>
      </w:tblGrid>
      <w:tr w:rsidR="005A2085">
        <w:tc>
          <w:tcPr>
            <w:tcW w:w="1241" w:type="dxa"/>
            <w:vAlign w:val="center"/>
          </w:tcPr>
          <w:p w:rsidR="005A2085" w:rsidRDefault="00F8724D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296" w:type="dxa"/>
            <w:vAlign w:val="center"/>
          </w:tcPr>
          <w:p w:rsidR="005A2085" w:rsidRDefault="00F8724D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号</w:t>
            </w:r>
          </w:p>
        </w:tc>
        <w:tc>
          <w:tcPr>
            <w:tcW w:w="5496" w:type="dxa"/>
            <w:vAlign w:val="center"/>
          </w:tcPr>
          <w:p w:rsidR="005A2085" w:rsidRDefault="00F8724D">
            <w:pPr>
              <w:jc w:val="center"/>
            </w:pPr>
            <w:r>
              <w:t>题</w:t>
            </w:r>
            <w:r>
              <w:rPr>
                <w:rFonts w:hint="eastAsia"/>
              </w:rPr>
              <w:t xml:space="preserve">   </w:t>
            </w:r>
            <w:r>
              <w:t>目</w:t>
            </w:r>
          </w:p>
        </w:tc>
        <w:tc>
          <w:tcPr>
            <w:tcW w:w="1094" w:type="dxa"/>
            <w:vAlign w:val="center"/>
          </w:tcPr>
          <w:p w:rsidR="005A2085" w:rsidRDefault="00F8724D">
            <w:pPr>
              <w:jc w:val="center"/>
            </w:pPr>
            <w:r>
              <w:t>导</w:t>
            </w:r>
            <w:r>
              <w:rPr>
                <w:rFonts w:hint="eastAsia"/>
              </w:rPr>
              <w:t xml:space="preserve">  </w:t>
            </w:r>
            <w:r>
              <w:t>师</w:t>
            </w:r>
          </w:p>
        </w:tc>
      </w:tr>
      <w:tr w:rsidR="005A2085">
        <w:tc>
          <w:tcPr>
            <w:tcW w:w="1241" w:type="dxa"/>
            <w:vAlign w:val="center"/>
          </w:tcPr>
          <w:p w:rsidR="005A2085" w:rsidRDefault="00F8724D">
            <w:pPr>
              <w:jc w:val="center"/>
            </w:pPr>
            <w:r>
              <w:t>丁桂伟</w:t>
            </w:r>
          </w:p>
        </w:tc>
        <w:tc>
          <w:tcPr>
            <w:tcW w:w="1296" w:type="dxa"/>
            <w:vAlign w:val="center"/>
          </w:tcPr>
          <w:p w:rsidR="005A2085" w:rsidRDefault="00F8724D">
            <w:pPr>
              <w:jc w:val="center"/>
            </w:pPr>
            <w:r>
              <w:t>21113056</w:t>
            </w:r>
          </w:p>
        </w:tc>
        <w:tc>
          <w:tcPr>
            <w:tcW w:w="5496" w:type="dxa"/>
            <w:vAlign w:val="center"/>
          </w:tcPr>
          <w:p w:rsidR="005A2085" w:rsidRDefault="00F8724D">
            <w:pPr>
              <w:jc w:val="center"/>
            </w:pPr>
            <w:r>
              <w:t>基于仿真方法的创新网络形成机制研究</w:t>
            </w:r>
          </w:p>
        </w:tc>
        <w:tc>
          <w:tcPr>
            <w:tcW w:w="1094" w:type="dxa"/>
            <w:vAlign w:val="center"/>
          </w:tcPr>
          <w:p w:rsidR="005A2085" w:rsidRDefault="00F8724D">
            <w:r>
              <w:t xml:space="preserve"> </w:t>
            </w:r>
            <w:r>
              <w:t>任旭</w:t>
            </w:r>
          </w:p>
        </w:tc>
      </w:tr>
      <w:tr w:rsidR="005A2085">
        <w:tc>
          <w:tcPr>
            <w:tcW w:w="1241" w:type="dxa"/>
            <w:vAlign w:val="center"/>
          </w:tcPr>
          <w:p w:rsidR="005A2085" w:rsidRDefault="00F8724D">
            <w:pPr>
              <w:jc w:val="center"/>
            </w:pPr>
            <w:r>
              <w:t>杨猛</w:t>
            </w:r>
          </w:p>
        </w:tc>
        <w:tc>
          <w:tcPr>
            <w:tcW w:w="1296" w:type="dxa"/>
            <w:vAlign w:val="center"/>
          </w:tcPr>
          <w:p w:rsidR="005A2085" w:rsidRDefault="00F8724D">
            <w:pPr>
              <w:jc w:val="center"/>
            </w:pPr>
            <w:r>
              <w:t>21113060</w:t>
            </w:r>
          </w:p>
        </w:tc>
        <w:tc>
          <w:tcPr>
            <w:tcW w:w="5496" w:type="dxa"/>
            <w:vAlign w:val="center"/>
          </w:tcPr>
          <w:p w:rsidR="005A2085" w:rsidRDefault="00F8724D">
            <w:pPr>
              <w:jc w:val="center"/>
              <w:rPr>
                <w:highlight w:val="yellow"/>
              </w:rPr>
            </w:pPr>
            <w:r>
              <w:t>中国能源消费碳强度时空差异研究</w:t>
            </w:r>
          </w:p>
        </w:tc>
        <w:tc>
          <w:tcPr>
            <w:tcW w:w="1094" w:type="dxa"/>
          </w:tcPr>
          <w:p w:rsidR="005A2085" w:rsidRDefault="00F8724D">
            <w:pPr>
              <w:jc w:val="center"/>
            </w:pPr>
            <w:r>
              <w:t>刘伊生</w:t>
            </w:r>
          </w:p>
        </w:tc>
      </w:tr>
      <w:tr w:rsidR="005A2085">
        <w:tc>
          <w:tcPr>
            <w:tcW w:w="1241" w:type="dxa"/>
          </w:tcPr>
          <w:p w:rsidR="005A2085" w:rsidRDefault="00F8724D">
            <w:pPr>
              <w:jc w:val="center"/>
            </w:pPr>
            <w:r>
              <w:t>刘凯</w:t>
            </w:r>
          </w:p>
        </w:tc>
        <w:tc>
          <w:tcPr>
            <w:tcW w:w="1296" w:type="dxa"/>
          </w:tcPr>
          <w:p w:rsidR="005A2085" w:rsidRDefault="00F8724D">
            <w:pPr>
              <w:jc w:val="center"/>
            </w:pPr>
            <w:r>
              <w:t>21113055</w:t>
            </w:r>
          </w:p>
        </w:tc>
        <w:tc>
          <w:tcPr>
            <w:tcW w:w="5496" w:type="dxa"/>
            <w:vAlign w:val="center"/>
          </w:tcPr>
          <w:p w:rsidR="005A2085" w:rsidRDefault="00F8724D">
            <w:pPr>
              <w:jc w:val="center"/>
              <w:rPr>
                <w:highlight w:val="yellow"/>
              </w:rPr>
            </w:pPr>
            <w:r>
              <w:t>面向科技创新的复杂艰险山区超大型铁路韧性管理研究</w:t>
            </w:r>
          </w:p>
        </w:tc>
        <w:tc>
          <w:tcPr>
            <w:tcW w:w="1094" w:type="dxa"/>
          </w:tcPr>
          <w:p w:rsidR="005A2085" w:rsidRDefault="00F8724D">
            <w:pPr>
              <w:jc w:val="center"/>
            </w:pPr>
            <w:r>
              <w:t>刘玉明</w:t>
            </w:r>
          </w:p>
        </w:tc>
      </w:tr>
      <w:tr w:rsidR="005A2085">
        <w:tc>
          <w:tcPr>
            <w:tcW w:w="1241" w:type="dxa"/>
          </w:tcPr>
          <w:p w:rsidR="005A2085" w:rsidRDefault="00F8724D">
            <w:pPr>
              <w:jc w:val="center"/>
            </w:pPr>
            <w:r>
              <w:rPr>
                <w:rFonts w:hint="eastAsia"/>
              </w:rPr>
              <w:t>田锦召</w:t>
            </w:r>
          </w:p>
        </w:tc>
        <w:tc>
          <w:tcPr>
            <w:tcW w:w="1296" w:type="dxa"/>
          </w:tcPr>
          <w:p w:rsidR="005A2085" w:rsidRDefault="00F8724D">
            <w:pPr>
              <w:jc w:val="center"/>
            </w:pPr>
            <w:r>
              <w:t>21113057</w:t>
            </w:r>
          </w:p>
        </w:tc>
        <w:tc>
          <w:tcPr>
            <w:tcW w:w="5496" w:type="dxa"/>
            <w:vAlign w:val="center"/>
          </w:tcPr>
          <w:p w:rsidR="005A2085" w:rsidRDefault="00F8724D">
            <w:pPr>
              <w:ind w:firstLineChars="500" w:firstLine="1200"/>
            </w:pPr>
            <w:r>
              <w:rPr>
                <w:rFonts w:hint="eastAsia"/>
              </w:rPr>
              <w:t>施工过程中干系人行为研究</w:t>
            </w:r>
          </w:p>
        </w:tc>
        <w:tc>
          <w:tcPr>
            <w:tcW w:w="1094" w:type="dxa"/>
          </w:tcPr>
          <w:p w:rsidR="005A2085" w:rsidRDefault="00F8724D">
            <w:pPr>
              <w:jc w:val="center"/>
            </w:pPr>
            <w:r>
              <w:rPr>
                <w:rFonts w:hint="eastAsia"/>
              </w:rPr>
              <w:t>刘伊生</w:t>
            </w:r>
          </w:p>
        </w:tc>
      </w:tr>
      <w:tr w:rsidR="005A2085">
        <w:tc>
          <w:tcPr>
            <w:tcW w:w="1241" w:type="dxa"/>
          </w:tcPr>
          <w:p w:rsidR="005A2085" w:rsidRDefault="00F8724D">
            <w:pPr>
              <w:jc w:val="center"/>
            </w:pPr>
            <w:r>
              <w:t>韩丹</w:t>
            </w:r>
          </w:p>
        </w:tc>
        <w:tc>
          <w:tcPr>
            <w:tcW w:w="1296" w:type="dxa"/>
          </w:tcPr>
          <w:p w:rsidR="005A2085" w:rsidRDefault="00F8724D">
            <w:pPr>
              <w:jc w:val="center"/>
            </w:pPr>
            <w:r>
              <w:t>21113058</w:t>
            </w:r>
          </w:p>
        </w:tc>
        <w:tc>
          <w:tcPr>
            <w:tcW w:w="5496" w:type="dxa"/>
            <w:vAlign w:val="center"/>
          </w:tcPr>
          <w:p w:rsidR="005A2085" w:rsidRDefault="00F8724D">
            <w:pPr>
              <w:jc w:val="center"/>
            </w:pPr>
            <w:r>
              <w:t>The impact of short-term rental platforms on housing markets</w:t>
            </w:r>
          </w:p>
        </w:tc>
        <w:tc>
          <w:tcPr>
            <w:tcW w:w="1094" w:type="dxa"/>
          </w:tcPr>
          <w:p w:rsidR="005A2085" w:rsidRDefault="00F8724D">
            <w:pPr>
              <w:jc w:val="center"/>
            </w:pPr>
            <w:r>
              <w:t>郝生跃</w:t>
            </w:r>
          </w:p>
        </w:tc>
      </w:tr>
    </w:tbl>
    <w:p w:rsidR="005A2085" w:rsidRDefault="005A2085"/>
    <w:sectPr w:rsidR="005A2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24D" w:rsidRDefault="00F8724D">
      <w:pPr>
        <w:spacing w:line="240" w:lineRule="auto"/>
      </w:pPr>
      <w:r>
        <w:separator/>
      </w:r>
    </w:p>
  </w:endnote>
  <w:endnote w:type="continuationSeparator" w:id="0">
    <w:p w:rsidR="00F8724D" w:rsidRDefault="00F87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24D" w:rsidRDefault="00F8724D">
      <w:pPr>
        <w:spacing w:line="240" w:lineRule="auto"/>
      </w:pPr>
      <w:r>
        <w:separator/>
      </w:r>
    </w:p>
  </w:footnote>
  <w:footnote w:type="continuationSeparator" w:id="0">
    <w:p w:rsidR="00F8724D" w:rsidRDefault="00F872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YWYxZTYxN2JlMTRiOTczOTM4MTA0YmEwZDA0ZjQifQ=="/>
  </w:docVars>
  <w:rsids>
    <w:rsidRoot w:val="1985264E"/>
    <w:rsid w:val="005A2085"/>
    <w:rsid w:val="00C07499"/>
    <w:rsid w:val="00F8724D"/>
    <w:rsid w:val="1985264E"/>
    <w:rsid w:val="1B397D62"/>
    <w:rsid w:val="243632A4"/>
    <w:rsid w:val="2EDD67EB"/>
    <w:rsid w:val="3911340C"/>
    <w:rsid w:val="3CBB32F5"/>
    <w:rsid w:val="603D792C"/>
    <w:rsid w:val="7AE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542566-7B44-4490-825B-159DAC6B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atLeast"/>
      <w:jc w:val="both"/>
    </w:pPr>
    <w:rPr>
      <w:rFonts w:ascii="宋体" w:eastAsia="宋体" w:hAnsi="宋体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360" w:lineRule="auto"/>
      <w:outlineLvl w:val="0"/>
    </w:pPr>
    <w:rPr>
      <w:rFonts w:asciiTheme="minorHAnsi" w:eastAsia="黑体" w:hAnsiTheme="minorHAnsi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360" w:lineRule="auto"/>
      <w:outlineLvl w:val="1"/>
    </w:pPr>
    <w:rPr>
      <w:rFonts w:ascii="Arial" w:eastAsia="黑体" w:hAnsi="Arial"/>
      <w:sz w:val="3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360" w:lineRule="auto"/>
      <w:outlineLvl w:val="2"/>
    </w:pPr>
    <w:rPr>
      <w:rFonts w:asciiTheme="minorHAnsi" w:hAnsi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uiPriority w:val="10"/>
    <w:qFormat/>
    <w:pPr>
      <w:widowControl w:val="0"/>
      <w:spacing w:before="240" w:after="60" w:line="400" w:lineRule="atLeast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customStyle="1" w:styleId="a4">
    <w:name w:val="刘课题二级标题"/>
    <w:basedOn w:val="a"/>
    <w:qFormat/>
    <w:pPr>
      <w:autoSpaceDE w:val="0"/>
      <w:autoSpaceDN w:val="0"/>
      <w:jc w:val="left"/>
    </w:pPr>
    <w:rPr>
      <w:rFonts w:ascii="PMingLiU" w:eastAsia="黑体" w:hAnsi="PMingLiU" w:cs="宋体"/>
      <w:kern w:val="0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Samsung</cp:lastModifiedBy>
  <cp:revision>2</cp:revision>
  <dcterms:created xsi:type="dcterms:W3CDTF">2022-06-19T05:57:00Z</dcterms:created>
  <dcterms:modified xsi:type="dcterms:W3CDTF">2022-06-19T05:57:00Z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B5FB1F25B34F421BBEE49D40B52764AE</vt:lpwstr>
  </property>
</Properties>
</file>